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7CBF" w14:textId="5CE0FD88" w:rsidR="0087649F" w:rsidRPr="0087649F" w:rsidRDefault="0087649F" w:rsidP="0087649F">
      <w:pPr>
        <w:shd w:val="clear" w:color="auto" w:fill="FFFFFF"/>
        <w:spacing w:after="0" w:line="240" w:lineRule="auto"/>
        <w:textAlignment w:val="baseline"/>
        <w:rPr>
          <w:rFonts w:ascii="Segoe UI" w:eastAsia="Times New Roman" w:hAnsi="Segoe UI" w:cs="Segoe UI"/>
          <w:color w:val="2F5496"/>
          <w:sz w:val="18"/>
          <w:szCs w:val="18"/>
          <w:lang w:eastAsia="nl-NL"/>
        </w:rPr>
      </w:pPr>
      <w:r>
        <w:rPr>
          <w:rFonts w:ascii="Calibri Light" w:eastAsia="Times New Roman" w:hAnsi="Calibri Light" w:cs="Calibri Light"/>
          <w:b/>
          <w:bCs/>
          <w:color w:val="2F5496"/>
          <w:sz w:val="24"/>
          <w:szCs w:val="24"/>
          <w:bdr w:val="none" w:sz="0" w:space="0" w:color="auto" w:frame="1"/>
          <w:lang w:eastAsia="nl-NL"/>
        </w:rPr>
        <w:t xml:space="preserve">SO Sliedrecht </w:t>
      </w:r>
      <w:r w:rsidRPr="0087649F">
        <w:rPr>
          <w:rFonts w:ascii="Calibri Light" w:eastAsia="Times New Roman" w:hAnsi="Calibri Light" w:cs="Calibri Light"/>
          <w:b/>
          <w:bCs/>
          <w:color w:val="2F5496"/>
          <w:sz w:val="24"/>
          <w:szCs w:val="24"/>
          <w:bdr w:val="none" w:sz="0" w:space="0" w:color="auto" w:frame="1"/>
          <w:lang w:eastAsia="nl-NL"/>
        </w:rPr>
        <w:t>Vakanties en vrije dagen</w:t>
      </w:r>
      <w:r w:rsidRPr="0087649F">
        <w:rPr>
          <w:rFonts w:ascii="Calibri Light" w:eastAsia="Times New Roman" w:hAnsi="Calibri Light" w:cs="Calibri Light"/>
          <w:color w:val="2F5496"/>
          <w:sz w:val="24"/>
          <w:szCs w:val="24"/>
          <w:bdr w:val="none" w:sz="0" w:space="0" w:color="auto" w:frame="1"/>
          <w:lang w:eastAsia="nl-NL"/>
        </w:rPr>
        <w:t> </w:t>
      </w:r>
      <w:r w:rsidRPr="0087649F">
        <w:rPr>
          <w:rFonts w:ascii="Calibri Light" w:eastAsia="Times New Roman" w:hAnsi="Calibri Light" w:cs="Calibri Light"/>
          <w:b/>
          <w:bCs/>
          <w:color w:val="2F5496"/>
          <w:sz w:val="24"/>
          <w:szCs w:val="24"/>
          <w:bdr w:val="none" w:sz="0" w:space="0" w:color="auto" w:frame="1"/>
          <w:lang w:eastAsia="nl-NL"/>
        </w:rPr>
        <w:t>2023-2024</w:t>
      </w:r>
    </w:p>
    <w:p w14:paraId="3C5B635C" w14:textId="71E8C739" w:rsidR="0087649F" w:rsidRDefault="0087649F" w:rsidP="0087649F">
      <w:pPr>
        <w:shd w:val="clear" w:color="auto" w:fill="FFFFFF"/>
        <w:spacing w:after="0" w:line="240" w:lineRule="auto"/>
        <w:jc w:val="both"/>
        <w:textAlignment w:val="baseline"/>
        <w:rPr>
          <w:rFonts w:ascii="Calibri" w:eastAsia="Times New Roman" w:hAnsi="Calibri" w:cs="Calibri"/>
          <w:color w:val="000000"/>
          <w:bdr w:val="none" w:sz="0" w:space="0" w:color="auto" w:frame="1"/>
          <w:lang w:eastAsia="nl-NL"/>
        </w:rPr>
      </w:pPr>
      <w:r w:rsidRPr="0087649F">
        <w:rPr>
          <w:rFonts w:ascii="Calibri" w:eastAsia="Times New Roman" w:hAnsi="Calibri" w:cs="Calibri"/>
          <w:color w:val="000000"/>
          <w:bdr w:val="none" w:sz="0" w:space="0" w:color="auto" w:frame="1"/>
          <w:lang w:eastAsia="nl-NL"/>
        </w:rPr>
        <w:t>Hierbij geven we u alvast de vakanties en vrije dagen door, zodat u hier rekening mee kunt houden in uw planning. We hebben gemiddeld veel jongere leerlingen in de Ballon en de Vlieger aanstaand cursusjaar. Daarom gaan alleen de kinderen van de Wolk, Zeppelin en Ster op schoolkamp. Het kamp voor deze groepen is gepland op 24, 25 en 26 april. Voor alle geplande data geldt Deo </w:t>
      </w:r>
      <w:proofErr w:type="spellStart"/>
      <w:r w:rsidRPr="0087649F">
        <w:rPr>
          <w:rFonts w:ascii="Calibri" w:eastAsia="Times New Roman" w:hAnsi="Calibri" w:cs="Calibri"/>
          <w:color w:val="000000"/>
          <w:bdr w:val="none" w:sz="0" w:space="0" w:color="auto" w:frame="1"/>
          <w:lang w:eastAsia="nl-NL"/>
        </w:rPr>
        <w:t>Volente</w:t>
      </w:r>
      <w:proofErr w:type="spellEnd"/>
      <w:r w:rsidRPr="0087649F">
        <w:rPr>
          <w:rFonts w:ascii="Calibri" w:eastAsia="Times New Roman" w:hAnsi="Calibri" w:cs="Calibri"/>
          <w:color w:val="000000"/>
          <w:bdr w:val="none" w:sz="0" w:space="0" w:color="auto" w:frame="1"/>
          <w:lang w:eastAsia="nl-NL"/>
        </w:rPr>
        <w:t>.  </w:t>
      </w:r>
    </w:p>
    <w:p w14:paraId="0A2FCAE6" w14:textId="77777777" w:rsidR="0087649F" w:rsidRPr="0087649F" w:rsidRDefault="0087649F" w:rsidP="0087649F">
      <w:pPr>
        <w:shd w:val="clear" w:color="auto" w:fill="FFFFFF"/>
        <w:spacing w:after="0" w:line="240" w:lineRule="auto"/>
        <w:jc w:val="both"/>
        <w:textAlignment w:val="baseline"/>
        <w:rPr>
          <w:rFonts w:ascii="Segoe UI" w:eastAsia="Times New Roman" w:hAnsi="Segoe UI" w:cs="Segoe UI"/>
          <w:color w:val="000000"/>
          <w:sz w:val="18"/>
          <w:szCs w:val="18"/>
          <w:lang w:eastAsia="nl-NL"/>
        </w:rPr>
      </w:pPr>
    </w:p>
    <w:tbl>
      <w:tblPr>
        <w:tblW w:w="0" w:type="dxa"/>
        <w:tblCellMar>
          <w:top w:w="15" w:type="dxa"/>
          <w:left w:w="15" w:type="dxa"/>
          <w:bottom w:w="15" w:type="dxa"/>
          <w:right w:w="15" w:type="dxa"/>
        </w:tblCellMar>
        <w:tblLook w:val="04A0" w:firstRow="1" w:lastRow="0" w:firstColumn="1" w:lastColumn="0" w:noHBand="0" w:noVBand="1"/>
      </w:tblPr>
      <w:tblGrid>
        <w:gridCol w:w="2535"/>
        <w:gridCol w:w="3255"/>
      </w:tblGrid>
      <w:tr w:rsidR="0087649F" w:rsidRPr="0087649F" w14:paraId="381C8A15"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8FF8E33"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Studiedag personeel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EFF02D6"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30 augustus 2023 </w:t>
            </w:r>
          </w:p>
        </w:tc>
      </w:tr>
      <w:tr w:rsidR="0087649F" w:rsidRPr="0087649F" w14:paraId="0B80E519"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9EA2644"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Herfstvakantie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6CAC1FD"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16 oktober 2023 t/m 20 oktober 2023 </w:t>
            </w:r>
          </w:p>
        </w:tc>
      </w:tr>
      <w:tr w:rsidR="0087649F" w:rsidRPr="0087649F" w14:paraId="3CD1CB30"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AE1AFEB"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Dankdag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F26C148"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1 november 2023 </w:t>
            </w:r>
          </w:p>
        </w:tc>
      </w:tr>
      <w:tr w:rsidR="0087649F" w:rsidRPr="0087649F" w14:paraId="1A0B3E0D"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76CB6CB"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Studiedag personeel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0AD7918"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2 november 2023 </w:t>
            </w:r>
          </w:p>
        </w:tc>
      </w:tr>
      <w:tr w:rsidR="0087649F" w:rsidRPr="0087649F" w14:paraId="2EBEA53F"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C583245"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Studiedag personeel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E8D533A"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5 december 2023 </w:t>
            </w:r>
          </w:p>
        </w:tc>
      </w:tr>
      <w:tr w:rsidR="0087649F" w:rsidRPr="0087649F" w14:paraId="1C8ECAE3"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2D63F2C"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Kerstvakantie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0425A4B"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25 december 2023 t/m 5 januari 2024 </w:t>
            </w:r>
          </w:p>
        </w:tc>
      </w:tr>
      <w:tr w:rsidR="0087649F" w:rsidRPr="0087649F" w14:paraId="0659DDE6" w14:textId="77777777" w:rsidTr="0087649F">
        <w:trPr>
          <w:trHeight w:val="6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D0A1F90"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Studiedag personeel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8699A85"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29 januari 2024 </w:t>
            </w:r>
          </w:p>
        </w:tc>
      </w:tr>
      <w:tr w:rsidR="0087649F" w:rsidRPr="0087649F" w14:paraId="03868F1B"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0A28484"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Voorjaarsvakantie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5C28C21"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19 februari 2024 t/m 23 februari 2024 </w:t>
            </w:r>
          </w:p>
        </w:tc>
      </w:tr>
      <w:tr w:rsidR="0087649F" w:rsidRPr="0087649F" w14:paraId="1E48BFD5"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C2CAC5D"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Studiedag personeel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8DD5669"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12 maart 2024 </w:t>
            </w:r>
          </w:p>
        </w:tc>
      </w:tr>
      <w:tr w:rsidR="0087649F" w:rsidRPr="0087649F" w14:paraId="64B9F8FA" w14:textId="77777777" w:rsidTr="0087649F">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7F3FF01"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Biddag </w:t>
            </w:r>
            <w:r w:rsidRPr="0087649F">
              <w:rPr>
                <w:rFonts w:ascii="Calibri" w:eastAsia="Times New Roman" w:hAnsi="Calibri" w:cs="Calibri"/>
                <w:sz w:val="18"/>
                <w:szCs w:val="18"/>
                <w:bdr w:val="none" w:sz="0" w:space="0" w:color="auto" w:frame="1"/>
                <w:lang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68AC526"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13 maart 2024 </w:t>
            </w:r>
          </w:p>
        </w:tc>
      </w:tr>
      <w:tr w:rsidR="0087649F" w:rsidRPr="0087649F" w14:paraId="6A4A924E" w14:textId="77777777" w:rsidTr="0087649F">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D91752C"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Goede Vrijdag en Pasen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048F778"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29 maart 2024 en 1 april 2024 </w:t>
            </w:r>
          </w:p>
        </w:tc>
      </w:tr>
      <w:tr w:rsidR="0087649F" w:rsidRPr="0087649F" w14:paraId="3C699AD6"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9DBA0C3"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Meivakantie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9B33E4C"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29 april 2024 t/m 10 mei 2024 </w:t>
            </w:r>
          </w:p>
        </w:tc>
      </w:tr>
      <w:tr w:rsidR="0087649F" w:rsidRPr="0087649F" w14:paraId="252716F3"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A65EA8B"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2e Pinksterdag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2E3B86D"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20 mei 2024 </w:t>
            </w:r>
          </w:p>
        </w:tc>
      </w:tr>
      <w:tr w:rsidR="0087649F" w:rsidRPr="0087649F" w14:paraId="76518E8A"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7A82ABD"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Studiedag personeel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97C72EC"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5 juni 2024 </w:t>
            </w:r>
          </w:p>
        </w:tc>
      </w:tr>
      <w:tr w:rsidR="0087649F" w:rsidRPr="0087649F" w14:paraId="3671A7F8"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1D636ED"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Studiedag personeel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205E011"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3 juli 2024 </w:t>
            </w:r>
          </w:p>
        </w:tc>
      </w:tr>
      <w:tr w:rsidR="0087649F" w:rsidRPr="0087649F" w14:paraId="074E10AB"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145ACFD"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Jaarsluiting personeel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90A32DD"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12 juli 2024 </w:t>
            </w:r>
          </w:p>
        </w:tc>
      </w:tr>
      <w:tr w:rsidR="0087649F" w:rsidRPr="0087649F" w14:paraId="2547E6FC" w14:textId="77777777" w:rsidTr="0087649F">
        <w:trPr>
          <w:trHeight w:val="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E2356E"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Calibri" w:eastAsia="Times New Roman" w:hAnsi="Calibri" w:cs="Calibri"/>
                <w:bdr w:val="none" w:sz="0" w:space="0" w:color="auto" w:frame="1"/>
                <w:lang w:eastAsia="nl-NL"/>
              </w:rPr>
              <w:t>Zomervakantie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9289779" w14:textId="77777777" w:rsidR="0087649F" w:rsidRPr="0087649F" w:rsidRDefault="0087649F" w:rsidP="0087649F">
            <w:pPr>
              <w:spacing w:after="0" w:line="240" w:lineRule="auto"/>
              <w:textAlignment w:val="baseline"/>
              <w:rPr>
                <w:rFonts w:ascii="Times New Roman" w:eastAsia="Times New Roman" w:hAnsi="Times New Roman" w:cs="Times New Roman"/>
                <w:sz w:val="24"/>
                <w:szCs w:val="24"/>
                <w:lang w:eastAsia="nl-NL"/>
              </w:rPr>
            </w:pPr>
            <w:r w:rsidRPr="0087649F">
              <w:rPr>
                <w:rFonts w:ascii="Segoe UI" w:eastAsia="Times New Roman" w:hAnsi="Segoe UI" w:cs="Segoe UI"/>
                <w:sz w:val="18"/>
                <w:szCs w:val="18"/>
                <w:bdr w:val="none" w:sz="0" w:space="0" w:color="auto" w:frame="1"/>
                <w:lang w:eastAsia="nl-NL"/>
              </w:rPr>
              <w:t>15 juli 2024 t/m 25 augustus 2024 </w:t>
            </w:r>
          </w:p>
        </w:tc>
      </w:tr>
    </w:tbl>
    <w:p w14:paraId="3DD15701" w14:textId="77777777" w:rsidR="002E76F8" w:rsidRDefault="002E76F8"/>
    <w:sectPr w:rsidR="002E7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D2"/>
    <w:rsid w:val="00035AD2"/>
    <w:rsid w:val="002E76F8"/>
    <w:rsid w:val="008764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E347"/>
  <w15:chartTrackingRefBased/>
  <w15:docId w15:val="{7086B6BD-CEDA-45D9-9044-72945641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6031">
      <w:bodyDiv w:val="1"/>
      <w:marLeft w:val="0"/>
      <w:marRight w:val="0"/>
      <w:marTop w:val="0"/>
      <w:marBottom w:val="0"/>
      <w:divBdr>
        <w:top w:val="none" w:sz="0" w:space="0" w:color="auto"/>
        <w:left w:val="none" w:sz="0" w:space="0" w:color="auto"/>
        <w:bottom w:val="none" w:sz="0" w:space="0" w:color="auto"/>
        <w:right w:val="none" w:sz="0" w:space="0" w:color="auto"/>
      </w:divBdr>
      <w:divsChild>
        <w:div w:id="1206990734">
          <w:marLeft w:val="0"/>
          <w:marRight w:val="0"/>
          <w:marTop w:val="0"/>
          <w:marBottom w:val="0"/>
          <w:divBdr>
            <w:top w:val="none" w:sz="0" w:space="0" w:color="auto"/>
            <w:left w:val="none" w:sz="0" w:space="0" w:color="auto"/>
            <w:bottom w:val="none" w:sz="0" w:space="0" w:color="auto"/>
            <w:right w:val="none" w:sz="0" w:space="0" w:color="auto"/>
          </w:divBdr>
        </w:div>
        <w:div w:id="1820882192">
          <w:marLeft w:val="0"/>
          <w:marRight w:val="0"/>
          <w:marTop w:val="0"/>
          <w:marBottom w:val="0"/>
          <w:divBdr>
            <w:top w:val="none" w:sz="0" w:space="0" w:color="auto"/>
            <w:left w:val="none" w:sz="0" w:space="0" w:color="auto"/>
            <w:bottom w:val="none" w:sz="0" w:space="0" w:color="auto"/>
            <w:right w:val="none" w:sz="0" w:space="0" w:color="auto"/>
          </w:divBdr>
        </w:div>
        <w:div w:id="775827764">
          <w:marLeft w:val="0"/>
          <w:marRight w:val="0"/>
          <w:marTop w:val="0"/>
          <w:marBottom w:val="0"/>
          <w:divBdr>
            <w:top w:val="none" w:sz="0" w:space="0" w:color="auto"/>
            <w:left w:val="none" w:sz="0" w:space="0" w:color="auto"/>
            <w:bottom w:val="none" w:sz="0" w:space="0" w:color="auto"/>
            <w:right w:val="none" w:sz="0" w:space="0" w:color="auto"/>
          </w:divBdr>
          <w:divsChild>
            <w:div w:id="976765481">
              <w:marLeft w:val="-75"/>
              <w:marRight w:val="0"/>
              <w:marTop w:val="30"/>
              <w:marBottom w:val="30"/>
              <w:divBdr>
                <w:top w:val="none" w:sz="0" w:space="0" w:color="auto"/>
                <w:left w:val="none" w:sz="0" w:space="0" w:color="auto"/>
                <w:bottom w:val="none" w:sz="0" w:space="0" w:color="auto"/>
                <w:right w:val="none" w:sz="0" w:space="0" w:color="auto"/>
              </w:divBdr>
              <w:divsChild>
                <w:div w:id="1336229877">
                  <w:marLeft w:val="0"/>
                  <w:marRight w:val="0"/>
                  <w:marTop w:val="0"/>
                  <w:marBottom w:val="0"/>
                  <w:divBdr>
                    <w:top w:val="none" w:sz="0" w:space="0" w:color="auto"/>
                    <w:left w:val="none" w:sz="0" w:space="0" w:color="auto"/>
                    <w:bottom w:val="none" w:sz="0" w:space="0" w:color="auto"/>
                    <w:right w:val="none" w:sz="0" w:space="0" w:color="auto"/>
                  </w:divBdr>
                  <w:divsChild>
                    <w:div w:id="138113748">
                      <w:marLeft w:val="0"/>
                      <w:marRight w:val="0"/>
                      <w:marTop w:val="0"/>
                      <w:marBottom w:val="0"/>
                      <w:divBdr>
                        <w:top w:val="none" w:sz="0" w:space="0" w:color="auto"/>
                        <w:left w:val="none" w:sz="0" w:space="0" w:color="auto"/>
                        <w:bottom w:val="none" w:sz="0" w:space="0" w:color="auto"/>
                        <w:right w:val="none" w:sz="0" w:space="0" w:color="auto"/>
                      </w:divBdr>
                    </w:div>
                  </w:divsChild>
                </w:div>
                <w:div w:id="1334265239">
                  <w:marLeft w:val="0"/>
                  <w:marRight w:val="0"/>
                  <w:marTop w:val="0"/>
                  <w:marBottom w:val="0"/>
                  <w:divBdr>
                    <w:top w:val="none" w:sz="0" w:space="0" w:color="auto"/>
                    <w:left w:val="none" w:sz="0" w:space="0" w:color="auto"/>
                    <w:bottom w:val="none" w:sz="0" w:space="0" w:color="auto"/>
                    <w:right w:val="none" w:sz="0" w:space="0" w:color="auto"/>
                  </w:divBdr>
                  <w:divsChild>
                    <w:div w:id="1211309547">
                      <w:marLeft w:val="0"/>
                      <w:marRight w:val="0"/>
                      <w:marTop w:val="0"/>
                      <w:marBottom w:val="0"/>
                      <w:divBdr>
                        <w:top w:val="none" w:sz="0" w:space="0" w:color="auto"/>
                        <w:left w:val="none" w:sz="0" w:space="0" w:color="auto"/>
                        <w:bottom w:val="none" w:sz="0" w:space="0" w:color="auto"/>
                        <w:right w:val="none" w:sz="0" w:space="0" w:color="auto"/>
                      </w:divBdr>
                    </w:div>
                  </w:divsChild>
                </w:div>
                <w:div w:id="654913066">
                  <w:marLeft w:val="0"/>
                  <w:marRight w:val="0"/>
                  <w:marTop w:val="0"/>
                  <w:marBottom w:val="0"/>
                  <w:divBdr>
                    <w:top w:val="none" w:sz="0" w:space="0" w:color="auto"/>
                    <w:left w:val="none" w:sz="0" w:space="0" w:color="auto"/>
                    <w:bottom w:val="none" w:sz="0" w:space="0" w:color="auto"/>
                    <w:right w:val="none" w:sz="0" w:space="0" w:color="auto"/>
                  </w:divBdr>
                  <w:divsChild>
                    <w:div w:id="1239941484">
                      <w:marLeft w:val="0"/>
                      <w:marRight w:val="0"/>
                      <w:marTop w:val="0"/>
                      <w:marBottom w:val="0"/>
                      <w:divBdr>
                        <w:top w:val="none" w:sz="0" w:space="0" w:color="auto"/>
                        <w:left w:val="none" w:sz="0" w:space="0" w:color="auto"/>
                        <w:bottom w:val="none" w:sz="0" w:space="0" w:color="auto"/>
                        <w:right w:val="none" w:sz="0" w:space="0" w:color="auto"/>
                      </w:divBdr>
                    </w:div>
                  </w:divsChild>
                </w:div>
                <w:div w:id="1310330421">
                  <w:marLeft w:val="0"/>
                  <w:marRight w:val="0"/>
                  <w:marTop w:val="0"/>
                  <w:marBottom w:val="0"/>
                  <w:divBdr>
                    <w:top w:val="none" w:sz="0" w:space="0" w:color="auto"/>
                    <w:left w:val="none" w:sz="0" w:space="0" w:color="auto"/>
                    <w:bottom w:val="none" w:sz="0" w:space="0" w:color="auto"/>
                    <w:right w:val="none" w:sz="0" w:space="0" w:color="auto"/>
                  </w:divBdr>
                  <w:divsChild>
                    <w:div w:id="657534120">
                      <w:marLeft w:val="0"/>
                      <w:marRight w:val="0"/>
                      <w:marTop w:val="0"/>
                      <w:marBottom w:val="0"/>
                      <w:divBdr>
                        <w:top w:val="none" w:sz="0" w:space="0" w:color="auto"/>
                        <w:left w:val="none" w:sz="0" w:space="0" w:color="auto"/>
                        <w:bottom w:val="none" w:sz="0" w:space="0" w:color="auto"/>
                        <w:right w:val="none" w:sz="0" w:space="0" w:color="auto"/>
                      </w:divBdr>
                    </w:div>
                  </w:divsChild>
                </w:div>
                <w:div w:id="529148007">
                  <w:marLeft w:val="0"/>
                  <w:marRight w:val="0"/>
                  <w:marTop w:val="0"/>
                  <w:marBottom w:val="0"/>
                  <w:divBdr>
                    <w:top w:val="none" w:sz="0" w:space="0" w:color="auto"/>
                    <w:left w:val="none" w:sz="0" w:space="0" w:color="auto"/>
                    <w:bottom w:val="none" w:sz="0" w:space="0" w:color="auto"/>
                    <w:right w:val="none" w:sz="0" w:space="0" w:color="auto"/>
                  </w:divBdr>
                  <w:divsChild>
                    <w:div w:id="6635492">
                      <w:marLeft w:val="0"/>
                      <w:marRight w:val="0"/>
                      <w:marTop w:val="0"/>
                      <w:marBottom w:val="0"/>
                      <w:divBdr>
                        <w:top w:val="none" w:sz="0" w:space="0" w:color="auto"/>
                        <w:left w:val="none" w:sz="0" w:space="0" w:color="auto"/>
                        <w:bottom w:val="none" w:sz="0" w:space="0" w:color="auto"/>
                        <w:right w:val="none" w:sz="0" w:space="0" w:color="auto"/>
                      </w:divBdr>
                    </w:div>
                  </w:divsChild>
                </w:div>
                <w:div w:id="2082363472">
                  <w:marLeft w:val="0"/>
                  <w:marRight w:val="0"/>
                  <w:marTop w:val="0"/>
                  <w:marBottom w:val="0"/>
                  <w:divBdr>
                    <w:top w:val="none" w:sz="0" w:space="0" w:color="auto"/>
                    <w:left w:val="none" w:sz="0" w:space="0" w:color="auto"/>
                    <w:bottom w:val="none" w:sz="0" w:space="0" w:color="auto"/>
                    <w:right w:val="none" w:sz="0" w:space="0" w:color="auto"/>
                  </w:divBdr>
                  <w:divsChild>
                    <w:div w:id="232131438">
                      <w:marLeft w:val="0"/>
                      <w:marRight w:val="0"/>
                      <w:marTop w:val="0"/>
                      <w:marBottom w:val="0"/>
                      <w:divBdr>
                        <w:top w:val="none" w:sz="0" w:space="0" w:color="auto"/>
                        <w:left w:val="none" w:sz="0" w:space="0" w:color="auto"/>
                        <w:bottom w:val="none" w:sz="0" w:space="0" w:color="auto"/>
                        <w:right w:val="none" w:sz="0" w:space="0" w:color="auto"/>
                      </w:divBdr>
                    </w:div>
                  </w:divsChild>
                </w:div>
                <w:div w:id="1865247833">
                  <w:marLeft w:val="0"/>
                  <w:marRight w:val="0"/>
                  <w:marTop w:val="0"/>
                  <w:marBottom w:val="0"/>
                  <w:divBdr>
                    <w:top w:val="none" w:sz="0" w:space="0" w:color="auto"/>
                    <w:left w:val="none" w:sz="0" w:space="0" w:color="auto"/>
                    <w:bottom w:val="none" w:sz="0" w:space="0" w:color="auto"/>
                    <w:right w:val="none" w:sz="0" w:space="0" w:color="auto"/>
                  </w:divBdr>
                  <w:divsChild>
                    <w:div w:id="331448091">
                      <w:marLeft w:val="0"/>
                      <w:marRight w:val="0"/>
                      <w:marTop w:val="0"/>
                      <w:marBottom w:val="0"/>
                      <w:divBdr>
                        <w:top w:val="none" w:sz="0" w:space="0" w:color="auto"/>
                        <w:left w:val="none" w:sz="0" w:space="0" w:color="auto"/>
                        <w:bottom w:val="none" w:sz="0" w:space="0" w:color="auto"/>
                        <w:right w:val="none" w:sz="0" w:space="0" w:color="auto"/>
                      </w:divBdr>
                    </w:div>
                  </w:divsChild>
                </w:div>
                <w:div w:id="1193962559">
                  <w:marLeft w:val="0"/>
                  <w:marRight w:val="0"/>
                  <w:marTop w:val="0"/>
                  <w:marBottom w:val="0"/>
                  <w:divBdr>
                    <w:top w:val="none" w:sz="0" w:space="0" w:color="auto"/>
                    <w:left w:val="none" w:sz="0" w:space="0" w:color="auto"/>
                    <w:bottom w:val="none" w:sz="0" w:space="0" w:color="auto"/>
                    <w:right w:val="none" w:sz="0" w:space="0" w:color="auto"/>
                  </w:divBdr>
                  <w:divsChild>
                    <w:div w:id="1277981646">
                      <w:marLeft w:val="0"/>
                      <w:marRight w:val="0"/>
                      <w:marTop w:val="0"/>
                      <w:marBottom w:val="0"/>
                      <w:divBdr>
                        <w:top w:val="none" w:sz="0" w:space="0" w:color="auto"/>
                        <w:left w:val="none" w:sz="0" w:space="0" w:color="auto"/>
                        <w:bottom w:val="none" w:sz="0" w:space="0" w:color="auto"/>
                        <w:right w:val="none" w:sz="0" w:space="0" w:color="auto"/>
                      </w:divBdr>
                    </w:div>
                  </w:divsChild>
                </w:div>
                <w:div w:id="1328049559">
                  <w:marLeft w:val="0"/>
                  <w:marRight w:val="0"/>
                  <w:marTop w:val="0"/>
                  <w:marBottom w:val="0"/>
                  <w:divBdr>
                    <w:top w:val="none" w:sz="0" w:space="0" w:color="auto"/>
                    <w:left w:val="none" w:sz="0" w:space="0" w:color="auto"/>
                    <w:bottom w:val="none" w:sz="0" w:space="0" w:color="auto"/>
                    <w:right w:val="none" w:sz="0" w:space="0" w:color="auto"/>
                  </w:divBdr>
                  <w:divsChild>
                    <w:div w:id="1150445464">
                      <w:marLeft w:val="0"/>
                      <w:marRight w:val="0"/>
                      <w:marTop w:val="0"/>
                      <w:marBottom w:val="0"/>
                      <w:divBdr>
                        <w:top w:val="none" w:sz="0" w:space="0" w:color="auto"/>
                        <w:left w:val="none" w:sz="0" w:space="0" w:color="auto"/>
                        <w:bottom w:val="none" w:sz="0" w:space="0" w:color="auto"/>
                        <w:right w:val="none" w:sz="0" w:space="0" w:color="auto"/>
                      </w:divBdr>
                    </w:div>
                  </w:divsChild>
                </w:div>
                <w:div w:id="164974695">
                  <w:marLeft w:val="0"/>
                  <w:marRight w:val="0"/>
                  <w:marTop w:val="0"/>
                  <w:marBottom w:val="0"/>
                  <w:divBdr>
                    <w:top w:val="none" w:sz="0" w:space="0" w:color="auto"/>
                    <w:left w:val="none" w:sz="0" w:space="0" w:color="auto"/>
                    <w:bottom w:val="none" w:sz="0" w:space="0" w:color="auto"/>
                    <w:right w:val="none" w:sz="0" w:space="0" w:color="auto"/>
                  </w:divBdr>
                  <w:divsChild>
                    <w:div w:id="1486899215">
                      <w:marLeft w:val="0"/>
                      <w:marRight w:val="0"/>
                      <w:marTop w:val="0"/>
                      <w:marBottom w:val="0"/>
                      <w:divBdr>
                        <w:top w:val="none" w:sz="0" w:space="0" w:color="auto"/>
                        <w:left w:val="none" w:sz="0" w:space="0" w:color="auto"/>
                        <w:bottom w:val="none" w:sz="0" w:space="0" w:color="auto"/>
                        <w:right w:val="none" w:sz="0" w:space="0" w:color="auto"/>
                      </w:divBdr>
                    </w:div>
                  </w:divsChild>
                </w:div>
                <w:div w:id="1072847751">
                  <w:marLeft w:val="0"/>
                  <w:marRight w:val="0"/>
                  <w:marTop w:val="0"/>
                  <w:marBottom w:val="0"/>
                  <w:divBdr>
                    <w:top w:val="none" w:sz="0" w:space="0" w:color="auto"/>
                    <w:left w:val="none" w:sz="0" w:space="0" w:color="auto"/>
                    <w:bottom w:val="none" w:sz="0" w:space="0" w:color="auto"/>
                    <w:right w:val="none" w:sz="0" w:space="0" w:color="auto"/>
                  </w:divBdr>
                  <w:divsChild>
                    <w:div w:id="328799545">
                      <w:marLeft w:val="0"/>
                      <w:marRight w:val="0"/>
                      <w:marTop w:val="0"/>
                      <w:marBottom w:val="0"/>
                      <w:divBdr>
                        <w:top w:val="none" w:sz="0" w:space="0" w:color="auto"/>
                        <w:left w:val="none" w:sz="0" w:space="0" w:color="auto"/>
                        <w:bottom w:val="none" w:sz="0" w:space="0" w:color="auto"/>
                        <w:right w:val="none" w:sz="0" w:space="0" w:color="auto"/>
                      </w:divBdr>
                    </w:div>
                  </w:divsChild>
                </w:div>
                <w:div w:id="238760325">
                  <w:marLeft w:val="0"/>
                  <w:marRight w:val="0"/>
                  <w:marTop w:val="0"/>
                  <w:marBottom w:val="0"/>
                  <w:divBdr>
                    <w:top w:val="none" w:sz="0" w:space="0" w:color="auto"/>
                    <w:left w:val="none" w:sz="0" w:space="0" w:color="auto"/>
                    <w:bottom w:val="none" w:sz="0" w:space="0" w:color="auto"/>
                    <w:right w:val="none" w:sz="0" w:space="0" w:color="auto"/>
                  </w:divBdr>
                  <w:divsChild>
                    <w:div w:id="1839955193">
                      <w:marLeft w:val="0"/>
                      <w:marRight w:val="0"/>
                      <w:marTop w:val="0"/>
                      <w:marBottom w:val="0"/>
                      <w:divBdr>
                        <w:top w:val="none" w:sz="0" w:space="0" w:color="auto"/>
                        <w:left w:val="none" w:sz="0" w:space="0" w:color="auto"/>
                        <w:bottom w:val="none" w:sz="0" w:space="0" w:color="auto"/>
                        <w:right w:val="none" w:sz="0" w:space="0" w:color="auto"/>
                      </w:divBdr>
                    </w:div>
                  </w:divsChild>
                </w:div>
                <w:div w:id="2145267590">
                  <w:marLeft w:val="0"/>
                  <w:marRight w:val="0"/>
                  <w:marTop w:val="0"/>
                  <w:marBottom w:val="0"/>
                  <w:divBdr>
                    <w:top w:val="none" w:sz="0" w:space="0" w:color="auto"/>
                    <w:left w:val="none" w:sz="0" w:space="0" w:color="auto"/>
                    <w:bottom w:val="none" w:sz="0" w:space="0" w:color="auto"/>
                    <w:right w:val="none" w:sz="0" w:space="0" w:color="auto"/>
                  </w:divBdr>
                  <w:divsChild>
                    <w:div w:id="1225142699">
                      <w:marLeft w:val="0"/>
                      <w:marRight w:val="0"/>
                      <w:marTop w:val="0"/>
                      <w:marBottom w:val="0"/>
                      <w:divBdr>
                        <w:top w:val="none" w:sz="0" w:space="0" w:color="auto"/>
                        <w:left w:val="none" w:sz="0" w:space="0" w:color="auto"/>
                        <w:bottom w:val="none" w:sz="0" w:space="0" w:color="auto"/>
                        <w:right w:val="none" w:sz="0" w:space="0" w:color="auto"/>
                      </w:divBdr>
                    </w:div>
                  </w:divsChild>
                </w:div>
                <w:div w:id="291713910">
                  <w:marLeft w:val="0"/>
                  <w:marRight w:val="0"/>
                  <w:marTop w:val="0"/>
                  <w:marBottom w:val="0"/>
                  <w:divBdr>
                    <w:top w:val="none" w:sz="0" w:space="0" w:color="auto"/>
                    <w:left w:val="none" w:sz="0" w:space="0" w:color="auto"/>
                    <w:bottom w:val="none" w:sz="0" w:space="0" w:color="auto"/>
                    <w:right w:val="none" w:sz="0" w:space="0" w:color="auto"/>
                  </w:divBdr>
                  <w:divsChild>
                    <w:div w:id="1079134293">
                      <w:marLeft w:val="0"/>
                      <w:marRight w:val="0"/>
                      <w:marTop w:val="0"/>
                      <w:marBottom w:val="0"/>
                      <w:divBdr>
                        <w:top w:val="none" w:sz="0" w:space="0" w:color="auto"/>
                        <w:left w:val="none" w:sz="0" w:space="0" w:color="auto"/>
                        <w:bottom w:val="none" w:sz="0" w:space="0" w:color="auto"/>
                        <w:right w:val="none" w:sz="0" w:space="0" w:color="auto"/>
                      </w:divBdr>
                    </w:div>
                  </w:divsChild>
                </w:div>
                <w:div w:id="932594522">
                  <w:marLeft w:val="0"/>
                  <w:marRight w:val="0"/>
                  <w:marTop w:val="0"/>
                  <w:marBottom w:val="0"/>
                  <w:divBdr>
                    <w:top w:val="none" w:sz="0" w:space="0" w:color="auto"/>
                    <w:left w:val="none" w:sz="0" w:space="0" w:color="auto"/>
                    <w:bottom w:val="none" w:sz="0" w:space="0" w:color="auto"/>
                    <w:right w:val="none" w:sz="0" w:space="0" w:color="auto"/>
                  </w:divBdr>
                  <w:divsChild>
                    <w:div w:id="987513435">
                      <w:marLeft w:val="0"/>
                      <w:marRight w:val="0"/>
                      <w:marTop w:val="0"/>
                      <w:marBottom w:val="0"/>
                      <w:divBdr>
                        <w:top w:val="none" w:sz="0" w:space="0" w:color="auto"/>
                        <w:left w:val="none" w:sz="0" w:space="0" w:color="auto"/>
                        <w:bottom w:val="none" w:sz="0" w:space="0" w:color="auto"/>
                        <w:right w:val="none" w:sz="0" w:space="0" w:color="auto"/>
                      </w:divBdr>
                    </w:div>
                  </w:divsChild>
                </w:div>
                <w:div w:id="1817719680">
                  <w:marLeft w:val="0"/>
                  <w:marRight w:val="0"/>
                  <w:marTop w:val="0"/>
                  <w:marBottom w:val="0"/>
                  <w:divBdr>
                    <w:top w:val="none" w:sz="0" w:space="0" w:color="auto"/>
                    <w:left w:val="none" w:sz="0" w:space="0" w:color="auto"/>
                    <w:bottom w:val="none" w:sz="0" w:space="0" w:color="auto"/>
                    <w:right w:val="none" w:sz="0" w:space="0" w:color="auto"/>
                  </w:divBdr>
                  <w:divsChild>
                    <w:div w:id="2089840374">
                      <w:marLeft w:val="0"/>
                      <w:marRight w:val="0"/>
                      <w:marTop w:val="0"/>
                      <w:marBottom w:val="0"/>
                      <w:divBdr>
                        <w:top w:val="none" w:sz="0" w:space="0" w:color="auto"/>
                        <w:left w:val="none" w:sz="0" w:space="0" w:color="auto"/>
                        <w:bottom w:val="none" w:sz="0" w:space="0" w:color="auto"/>
                        <w:right w:val="none" w:sz="0" w:space="0" w:color="auto"/>
                      </w:divBdr>
                    </w:div>
                  </w:divsChild>
                </w:div>
                <w:div w:id="366565850">
                  <w:marLeft w:val="0"/>
                  <w:marRight w:val="0"/>
                  <w:marTop w:val="0"/>
                  <w:marBottom w:val="0"/>
                  <w:divBdr>
                    <w:top w:val="none" w:sz="0" w:space="0" w:color="auto"/>
                    <w:left w:val="none" w:sz="0" w:space="0" w:color="auto"/>
                    <w:bottom w:val="none" w:sz="0" w:space="0" w:color="auto"/>
                    <w:right w:val="none" w:sz="0" w:space="0" w:color="auto"/>
                  </w:divBdr>
                  <w:divsChild>
                    <w:div w:id="1425685615">
                      <w:marLeft w:val="0"/>
                      <w:marRight w:val="0"/>
                      <w:marTop w:val="0"/>
                      <w:marBottom w:val="0"/>
                      <w:divBdr>
                        <w:top w:val="none" w:sz="0" w:space="0" w:color="auto"/>
                        <w:left w:val="none" w:sz="0" w:space="0" w:color="auto"/>
                        <w:bottom w:val="none" w:sz="0" w:space="0" w:color="auto"/>
                        <w:right w:val="none" w:sz="0" w:space="0" w:color="auto"/>
                      </w:divBdr>
                    </w:div>
                  </w:divsChild>
                </w:div>
                <w:div w:id="1064138655">
                  <w:marLeft w:val="0"/>
                  <w:marRight w:val="0"/>
                  <w:marTop w:val="0"/>
                  <w:marBottom w:val="0"/>
                  <w:divBdr>
                    <w:top w:val="none" w:sz="0" w:space="0" w:color="auto"/>
                    <w:left w:val="none" w:sz="0" w:space="0" w:color="auto"/>
                    <w:bottom w:val="none" w:sz="0" w:space="0" w:color="auto"/>
                    <w:right w:val="none" w:sz="0" w:space="0" w:color="auto"/>
                  </w:divBdr>
                  <w:divsChild>
                    <w:div w:id="544878857">
                      <w:marLeft w:val="0"/>
                      <w:marRight w:val="0"/>
                      <w:marTop w:val="0"/>
                      <w:marBottom w:val="0"/>
                      <w:divBdr>
                        <w:top w:val="none" w:sz="0" w:space="0" w:color="auto"/>
                        <w:left w:val="none" w:sz="0" w:space="0" w:color="auto"/>
                        <w:bottom w:val="none" w:sz="0" w:space="0" w:color="auto"/>
                        <w:right w:val="none" w:sz="0" w:space="0" w:color="auto"/>
                      </w:divBdr>
                    </w:div>
                  </w:divsChild>
                </w:div>
                <w:div w:id="1671323583">
                  <w:marLeft w:val="0"/>
                  <w:marRight w:val="0"/>
                  <w:marTop w:val="0"/>
                  <w:marBottom w:val="0"/>
                  <w:divBdr>
                    <w:top w:val="none" w:sz="0" w:space="0" w:color="auto"/>
                    <w:left w:val="none" w:sz="0" w:space="0" w:color="auto"/>
                    <w:bottom w:val="none" w:sz="0" w:space="0" w:color="auto"/>
                    <w:right w:val="none" w:sz="0" w:space="0" w:color="auto"/>
                  </w:divBdr>
                  <w:divsChild>
                    <w:div w:id="928081689">
                      <w:marLeft w:val="0"/>
                      <w:marRight w:val="0"/>
                      <w:marTop w:val="0"/>
                      <w:marBottom w:val="0"/>
                      <w:divBdr>
                        <w:top w:val="none" w:sz="0" w:space="0" w:color="auto"/>
                        <w:left w:val="none" w:sz="0" w:space="0" w:color="auto"/>
                        <w:bottom w:val="none" w:sz="0" w:space="0" w:color="auto"/>
                        <w:right w:val="none" w:sz="0" w:space="0" w:color="auto"/>
                      </w:divBdr>
                    </w:div>
                  </w:divsChild>
                </w:div>
                <w:div w:id="298607747">
                  <w:marLeft w:val="0"/>
                  <w:marRight w:val="0"/>
                  <w:marTop w:val="0"/>
                  <w:marBottom w:val="0"/>
                  <w:divBdr>
                    <w:top w:val="none" w:sz="0" w:space="0" w:color="auto"/>
                    <w:left w:val="none" w:sz="0" w:space="0" w:color="auto"/>
                    <w:bottom w:val="none" w:sz="0" w:space="0" w:color="auto"/>
                    <w:right w:val="none" w:sz="0" w:space="0" w:color="auto"/>
                  </w:divBdr>
                  <w:divsChild>
                    <w:div w:id="1427965246">
                      <w:marLeft w:val="0"/>
                      <w:marRight w:val="0"/>
                      <w:marTop w:val="0"/>
                      <w:marBottom w:val="0"/>
                      <w:divBdr>
                        <w:top w:val="none" w:sz="0" w:space="0" w:color="auto"/>
                        <w:left w:val="none" w:sz="0" w:space="0" w:color="auto"/>
                        <w:bottom w:val="none" w:sz="0" w:space="0" w:color="auto"/>
                        <w:right w:val="none" w:sz="0" w:space="0" w:color="auto"/>
                      </w:divBdr>
                    </w:div>
                  </w:divsChild>
                </w:div>
                <w:div w:id="1533566640">
                  <w:marLeft w:val="0"/>
                  <w:marRight w:val="0"/>
                  <w:marTop w:val="0"/>
                  <w:marBottom w:val="0"/>
                  <w:divBdr>
                    <w:top w:val="none" w:sz="0" w:space="0" w:color="auto"/>
                    <w:left w:val="none" w:sz="0" w:space="0" w:color="auto"/>
                    <w:bottom w:val="none" w:sz="0" w:space="0" w:color="auto"/>
                    <w:right w:val="none" w:sz="0" w:space="0" w:color="auto"/>
                  </w:divBdr>
                  <w:divsChild>
                    <w:div w:id="290788856">
                      <w:marLeft w:val="0"/>
                      <w:marRight w:val="0"/>
                      <w:marTop w:val="0"/>
                      <w:marBottom w:val="0"/>
                      <w:divBdr>
                        <w:top w:val="none" w:sz="0" w:space="0" w:color="auto"/>
                        <w:left w:val="none" w:sz="0" w:space="0" w:color="auto"/>
                        <w:bottom w:val="none" w:sz="0" w:space="0" w:color="auto"/>
                        <w:right w:val="none" w:sz="0" w:space="0" w:color="auto"/>
                      </w:divBdr>
                    </w:div>
                  </w:divsChild>
                </w:div>
                <w:div w:id="723022527">
                  <w:marLeft w:val="0"/>
                  <w:marRight w:val="0"/>
                  <w:marTop w:val="0"/>
                  <w:marBottom w:val="0"/>
                  <w:divBdr>
                    <w:top w:val="none" w:sz="0" w:space="0" w:color="auto"/>
                    <w:left w:val="none" w:sz="0" w:space="0" w:color="auto"/>
                    <w:bottom w:val="none" w:sz="0" w:space="0" w:color="auto"/>
                    <w:right w:val="none" w:sz="0" w:space="0" w:color="auto"/>
                  </w:divBdr>
                  <w:divsChild>
                    <w:div w:id="624701835">
                      <w:marLeft w:val="0"/>
                      <w:marRight w:val="0"/>
                      <w:marTop w:val="0"/>
                      <w:marBottom w:val="0"/>
                      <w:divBdr>
                        <w:top w:val="none" w:sz="0" w:space="0" w:color="auto"/>
                        <w:left w:val="none" w:sz="0" w:space="0" w:color="auto"/>
                        <w:bottom w:val="none" w:sz="0" w:space="0" w:color="auto"/>
                        <w:right w:val="none" w:sz="0" w:space="0" w:color="auto"/>
                      </w:divBdr>
                    </w:div>
                  </w:divsChild>
                </w:div>
                <w:div w:id="38601338">
                  <w:marLeft w:val="0"/>
                  <w:marRight w:val="0"/>
                  <w:marTop w:val="0"/>
                  <w:marBottom w:val="0"/>
                  <w:divBdr>
                    <w:top w:val="none" w:sz="0" w:space="0" w:color="auto"/>
                    <w:left w:val="none" w:sz="0" w:space="0" w:color="auto"/>
                    <w:bottom w:val="none" w:sz="0" w:space="0" w:color="auto"/>
                    <w:right w:val="none" w:sz="0" w:space="0" w:color="auto"/>
                  </w:divBdr>
                  <w:divsChild>
                    <w:div w:id="962813078">
                      <w:marLeft w:val="0"/>
                      <w:marRight w:val="0"/>
                      <w:marTop w:val="0"/>
                      <w:marBottom w:val="0"/>
                      <w:divBdr>
                        <w:top w:val="none" w:sz="0" w:space="0" w:color="auto"/>
                        <w:left w:val="none" w:sz="0" w:space="0" w:color="auto"/>
                        <w:bottom w:val="none" w:sz="0" w:space="0" w:color="auto"/>
                        <w:right w:val="none" w:sz="0" w:space="0" w:color="auto"/>
                      </w:divBdr>
                    </w:div>
                  </w:divsChild>
                </w:div>
                <w:div w:id="348722023">
                  <w:marLeft w:val="0"/>
                  <w:marRight w:val="0"/>
                  <w:marTop w:val="0"/>
                  <w:marBottom w:val="0"/>
                  <w:divBdr>
                    <w:top w:val="none" w:sz="0" w:space="0" w:color="auto"/>
                    <w:left w:val="none" w:sz="0" w:space="0" w:color="auto"/>
                    <w:bottom w:val="none" w:sz="0" w:space="0" w:color="auto"/>
                    <w:right w:val="none" w:sz="0" w:space="0" w:color="auto"/>
                  </w:divBdr>
                  <w:divsChild>
                    <w:div w:id="42103873">
                      <w:marLeft w:val="0"/>
                      <w:marRight w:val="0"/>
                      <w:marTop w:val="0"/>
                      <w:marBottom w:val="0"/>
                      <w:divBdr>
                        <w:top w:val="none" w:sz="0" w:space="0" w:color="auto"/>
                        <w:left w:val="none" w:sz="0" w:space="0" w:color="auto"/>
                        <w:bottom w:val="none" w:sz="0" w:space="0" w:color="auto"/>
                        <w:right w:val="none" w:sz="0" w:space="0" w:color="auto"/>
                      </w:divBdr>
                    </w:div>
                  </w:divsChild>
                </w:div>
                <w:div w:id="1462184147">
                  <w:marLeft w:val="0"/>
                  <w:marRight w:val="0"/>
                  <w:marTop w:val="0"/>
                  <w:marBottom w:val="0"/>
                  <w:divBdr>
                    <w:top w:val="none" w:sz="0" w:space="0" w:color="auto"/>
                    <w:left w:val="none" w:sz="0" w:space="0" w:color="auto"/>
                    <w:bottom w:val="none" w:sz="0" w:space="0" w:color="auto"/>
                    <w:right w:val="none" w:sz="0" w:space="0" w:color="auto"/>
                  </w:divBdr>
                  <w:divsChild>
                    <w:div w:id="1749955727">
                      <w:marLeft w:val="0"/>
                      <w:marRight w:val="0"/>
                      <w:marTop w:val="0"/>
                      <w:marBottom w:val="0"/>
                      <w:divBdr>
                        <w:top w:val="none" w:sz="0" w:space="0" w:color="auto"/>
                        <w:left w:val="none" w:sz="0" w:space="0" w:color="auto"/>
                        <w:bottom w:val="none" w:sz="0" w:space="0" w:color="auto"/>
                        <w:right w:val="none" w:sz="0" w:space="0" w:color="auto"/>
                      </w:divBdr>
                    </w:div>
                  </w:divsChild>
                </w:div>
                <w:div w:id="1674797623">
                  <w:marLeft w:val="0"/>
                  <w:marRight w:val="0"/>
                  <w:marTop w:val="0"/>
                  <w:marBottom w:val="0"/>
                  <w:divBdr>
                    <w:top w:val="none" w:sz="0" w:space="0" w:color="auto"/>
                    <w:left w:val="none" w:sz="0" w:space="0" w:color="auto"/>
                    <w:bottom w:val="none" w:sz="0" w:space="0" w:color="auto"/>
                    <w:right w:val="none" w:sz="0" w:space="0" w:color="auto"/>
                  </w:divBdr>
                  <w:divsChild>
                    <w:div w:id="962424619">
                      <w:marLeft w:val="0"/>
                      <w:marRight w:val="0"/>
                      <w:marTop w:val="0"/>
                      <w:marBottom w:val="0"/>
                      <w:divBdr>
                        <w:top w:val="none" w:sz="0" w:space="0" w:color="auto"/>
                        <w:left w:val="none" w:sz="0" w:space="0" w:color="auto"/>
                        <w:bottom w:val="none" w:sz="0" w:space="0" w:color="auto"/>
                        <w:right w:val="none" w:sz="0" w:space="0" w:color="auto"/>
                      </w:divBdr>
                    </w:div>
                  </w:divsChild>
                </w:div>
                <w:div w:id="1579823858">
                  <w:marLeft w:val="0"/>
                  <w:marRight w:val="0"/>
                  <w:marTop w:val="0"/>
                  <w:marBottom w:val="0"/>
                  <w:divBdr>
                    <w:top w:val="none" w:sz="0" w:space="0" w:color="auto"/>
                    <w:left w:val="none" w:sz="0" w:space="0" w:color="auto"/>
                    <w:bottom w:val="none" w:sz="0" w:space="0" w:color="auto"/>
                    <w:right w:val="none" w:sz="0" w:space="0" w:color="auto"/>
                  </w:divBdr>
                  <w:divsChild>
                    <w:div w:id="1947418931">
                      <w:marLeft w:val="0"/>
                      <w:marRight w:val="0"/>
                      <w:marTop w:val="0"/>
                      <w:marBottom w:val="0"/>
                      <w:divBdr>
                        <w:top w:val="none" w:sz="0" w:space="0" w:color="auto"/>
                        <w:left w:val="none" w:sz="0" w:space="0" w:color="auto"/>
                        <w:bottom w:val="none" w:sz="0" w:space="0" w:color="auto"/>
                        <w:right w:val="none" w:sz="0" w:space="0" w:color="auto"/>
                      </w:divBdr>
                    </w:div>
                  </w:divsChild>
                </w:div>
                <w:div w:id="1053655026">
                  <w:marLeft w:val="0"/>
                  <w:marRight w:val="0"/>
                  <w:marTop w:val="0"/>
                  <w:marBottom w:val="0"/>
                  <w:divBdr>
                    <w:top w:val="none" w:sz="0" w:space="0" w:color="auto"/>
                    <w:left w:val="none" w:sz="0" w:space="0" w:color="auto"/>
                    <w:bottom w:val="none" w:sz="0" w:space="0" w:color="auto"/>
                    <w:right w:val="none" w:sz="0" w:space="0" w:color="auto"/>
                  </w:divBdr>
                  <w:divsChild>
                    <w:div w:id="67073974">
                      <w:marLeft w:val="0"/>
                      <w:marRight w:val="0"/>
                      <w:marTop w:val="0"/>
                      <w:marBottom w:val="0"/>
                      <w:divBdr>
                        <w:top w:val="none" w:sz="0" w:space="0" w:color="auto"/>
                        <w:left w:val="none" w:sz="0" w:space="0" w:color="auto"/>
                        <w:bottom w:val="none" w:sz="0" w:space="0" w:color="auto"/>
                        <w:right w:val="none" w:sz="0" w:space="0" w:color="auto"/>
                      </w:divBdr>
                    </w:div>
                  </w:divsChild>
                </w:div>
                <w:div w:id="1067150095">
                  <w:marLeft w:val="0"/>
                  <w:marRight w:val="0"/>
                  <w:marTop w:val="0"/>
                  <w:marBottom w:val="0"/>
                  <w:divBdr>
                    <w:top w:val="none" w:sz="0" w:space="0" w:color="auto"/>
                    <w:left w:val="none" w:sz="0" w:space="0" w:color="auto"/>
                    <w:bottom w:val="none" w:sz="0" w:space="0" w:color="auto"/>
                    <w:right w:val="none" w:sz="0" w:space="0" w:color="auto"/>
                  </w:divBdr>
                  <w:divsChild>
                    <w:div w:id="329022661">
                      <w:marLeft w:val="0"/>
                      <w:marRight w:val="0"/>
                      <w:marTop w:val="0"/>
                      <w:marBottom w:val="0"/>
                      <w:divBdr>
                        <w:top w:val="none" w:sz="0" w:space="0" w:color="auto"/>
                        <w:left w:val="none" w:sz="0" w:space="0" w:color="auto"/>
                        <w:bottom w:val="none" w:sz="0" w:space="0" w:color="auto"/>
                        <w:right w:val="none" w:sz="0" w:space="0" w:color="auto"/>
                      </w:divBdr>
                    </w:div>
                  </w:divsChild>
                </w:div>
                <w:div w:id="23673480">
                  <w:marLeft w:val="0"/>
                  <w:marRight w:val="0"/>
                  <w:marTop w:val="0"/>
                  <w:marBottom w:val="0"/>
                  <w:divBdr>
                    <w:top w:val="none" w:sz="0" w:space="0" w:color="auto"/>
                    <w:left w:val="none" w:sz="0" w:space="0" w:color="auto"/>
                    <w:bottom w:val="none" w:sz="0" w:space="0" w:color="auto"/>
                    <w:right w:val="none" w:sz="0" w:space="0" w:color="auto"/>
                  </w:divBdr>
                  <w:divsChild>
                    <w:div w:id="1218322431">
                      <w:marLeft w:val="0"/>
                      <w:marRight w:val="0"/>
                      <w:marTop w:val="0"/>
                      <w:marBottom w:val="0"/>
                      <w:divBdr>
                        <w:top w:val="none" w:sz="0" w:space="0" w:color="auto"/>
                        <w:left w:val="none" w:sz="0" w:space="0" w:color="auto"/>
                        <w:bottom w:val="none" w:sz="0" w:space="0" w:color="auto"/>
                        <w:right w:val="none" w:sz="0" w:space="0" w:color="auto"/>
                      </w:divBdr>
                    </w:div>
                  </w:divsChild>
                </w:div>
                <w:div w:id="855463643">
                  <w:marLeft w:val="0"/>
                  <w:marRight w:val="0"/>
                  <w:marTop w:val="0"/>
                  <w:marBottom w:val="0"/>
                  <w:divBdr>
                    <w:top w:val="none" w:sz="0" w:space="0" w:color="auto"/>
                    <w:left w:val="none" w:sz="0" w:space="0" w:color="auto"/>
                    <w:bottom w:val="none" w:sz="0" w:space="0" w:color="auto"/>
                    <w:right w:val="none" w:sz="0" w:space="0" w:color="auto"/>
                  </w:divBdr>
                  <w:divsChild>
                    <w:div w:id="396785740">
                      <w:marLeft w:val="0"/>
                      <w:marRight w:val="0"/>
                      <w:marTop w:val="0"/>
                      <w:marBottom w:val="0"/>
                      <w:divBdr>
                        <w:top w:val="none" w:sz="0" w:space="0" w:color="auto"/>
                        <w:left w:val="none" w:sz="0" w:space="0" w:color="auto"/>
                        <w:bottom w:val="none" w:sz="0" w:space="0" w:color="auto"/>
                        <w:right w:val="none" w:sz="0" w:space="0" w:color="auto"/>
                      </w:divBdr>
                    </w:div>
                  </w:divsChild>
                </w:div>
                <w:div w:id="392121183">
                  <w:marLeft w:val="0"/>
                  <w:marRight w:val="0"/>
                  <w:marTop w:val="0"/>
                  <w:marBottom w:val="0"/>
                  <w:divBdr>
                    <w:top w:val="none" w:sz="0" w:space="0" w:color="auto"/>
                    <w:left w:val="none" w:sz="0" w:space="0" w:color="auto"/>
                    <w:bottom w:val="none" w:sz="0" w:space="0" w:color="auto"/>
                    <w:right w:val="none" w:sz="0" w:space="0" w:color="auto"/>
                  </w:divBdr>
                  <w:divsChild>
                    <w:div w:id="650673245">
                      <w:marLeft w:val="0"/>
                      <w:marRight w:val="0"/>
                      <w:marTop w:val="0"/>
                      <w:marBottom w:val="0"/>
                      <w:divBdr>
                        <w:top w:val="none" w:sz="0" w:space="0" w:color="auto"/>
                        <w:left w:val="none" w:sz="0" w:space="0" w:color="auto"/>
                        <w:bottom w:val="none" w:sz="0" w:space="0" w:color="auto"/>
                        <w:right w:val="none" w:sz="0" w:space="0" w:color="auto"/>
                      </w:divBdr>
                    </w:div>
                  </w:divsChild>
                </w:div>
                <w:div w:id="1152866988">
                  <w:marLeft w:val="0"/>
                  <w:marRight w:val="0"/>
                  <w:marTop w:val="0"/>
                  <w:marBottom w:val="0"/>
                  <w:divBdr>
                    <w:top w:val="none" w:sz="0" w:space="0" w:color="auto"/>
                    <w:left w:val="none" w:sz="0" w:space="0" w:color="auto"/>
                    <w:bottom w:val="none" w:sz="0" w:space="0" w:color="auto"/>
                    <w:right w:val="none" w:sz="0" w:space="0" w:color="auto"/>
                  </w:divBdr>
                  <w:divsChild>
                    <w:div w:id="320818323">
                      <w:marLeft w:val="0"/>
                      <w:marRight w:val="0"/>
                      <w:marTop w:val="0"/>
                      <w:marBottom w:val="0"/>
                      <w:divBdr>
                        <w:top w:val="none" w:sz="0" w:space="0" w:color="auto"/>
                        <w:left w:val="none" w:sz="0" w:space="0" w:color="auto"/>
                        <w:bottom w:val="none" w:sz="0" w:space="0" w:color="auto"/>
                        <w:right w:val="none" w:sz="0" w:space="0" w:color="auto"/>
                      </w:divBdr>
                    </w:div>
                  </w:divsChild>
                </w:div>
                <w:div w:id="824123127">
                  <w:marLeft w:val="0"/>
                  <w:marRight w:val="0"/>
                  <w:marTop w:val="0"/>
                  <w:marBottom w:val="0"/>
                  <w:divBdr>
                    <w:top w:val="none" w:sz="0" w:space="0" w:color="auto"/>
                    <w:left w:val="none" w:sz="0" w:space="0" w:color="auto"/>
                    <w:bottom w:val="none" w:sz="0" w:space="0" w:color="auto"/>
                    <w:right w:val="none" w:sz="0" w:space="0" w:color="auto"/>
                  </w:divBdr>
                  <w:divsChild>
                    <w:div w:id="2095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982</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Kasbergen</dc:creator>
  <cp:keywords/>
  <dc:description/>
  <cp:lastModifiedBy>Helene Kasbergen</cp:lastModifiedBy>
  <cp:revision>2</cp:revision>
  <dcterms:created xsi:type="dcterms:W3CDTF">2023-08-23T12:30:00Z</dcterms:created>
  <dcterms:modified xsi:type="dcterms:W3CDTF">2023-08-23T12:30:00Z</dcterms:modified>
</cp:coreProperties>
</file>